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7AF" w:rsidRPr="00D93B85" w:rsidRDefault="000C446A" w:rsidP="00D93B85">
      <w:pPr>
        <w:pStyle w:val="rtejustify"/>
        <w:shd w:val="clear" w:color="auto" w:fill="FFFFFF"/>
        <w:spacing w:before="0" w:beforeAutospacing="0" w:after="288" w:afterAutospacing="0" w:line="300" w:lineRule="atLeast"/>
        <w:jc w:val="both"/>
        <w:rPr>
          <w:color w:val="494949"/>
        </w:rPr>
      </w:pPr>
      <w:r w:rsidRPr="000C446A">
        <w:rPr>
          <w:noProof/>
          <w:color w:val="494949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36830</wp:posOffset>
            </wp:positionH>
            <wp:positionV relativeFrom="paragraph">
              <wp:posOffset>2287905</wp:posOffset>
            </wp:positionV>
            <wp:extent cx="1329055" cy="1107440"/>
            <wp:effectExtent l="19050" t="0" r="4445" b="0"/>
            <wp:wrapThrough wrapText="bothSides">
              <wp:wrapPolygon edited="0">
                <wp:start x="-310" y="0"/>
                <wp:lineTo x="-310" y="21179"/>
                <wp:lineTo x="21672" y="21179"/>
                <wp:lineTo x="21672" y="0"/>
                <wp:lineTo x="-310" y="0"/>
              </wp:wrapPolygon>
            </wp:wrapThrough>
            <wp:docPr id="13" name="Рисунок 13" descr="C:\Documents and Settings\Admin\Рабочий стол\22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Admin\Рабочий стол\22_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055" cy="110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A3F38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Каждый гражданин обязан строго соблюдать порядок и осторожность </w:t>
      </w:r>
      <w:r w:rsidR="00C645D4" w:rsidRP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при участии в различных проводимых мероприятиях на льду. Особенно внимательно необходимо следить за детьми. Нельзя допускать катания на санках, лыжах</w:t>
      </w:r>
      <w:r w:rsidR="004F2EF6" w:rsidRPr="000C446A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и коньках по льду, если </w:t>
      </w:r>
      <w:proofErr w:type="gramStart"/>
      <w:r w:rsidR="000537AF" w:rsidRPr="000C446A">
        <w:rPr>
          <w:color w:val="494949"/>
        </w:rPr>
        <w:t xml:space="preserve">не известно, </w:t>
      </w:r>
      <w:r w:rsidR="00C645D4" w:rsidRP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>что</w:t>
      </w:r>
      <w:proofErr w:type="gramEnd"/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это безопасное место. При несчастных случаях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 зимний период надо уметь</w:t>
      </w:r>
      <w:r w:rsidR="00C645D4" w:rsidRPr="00C645D4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не только оказать помощь </w:t>
      </w:r>
      <w:proofErr w:type="gramStart"/>
      <w:r w:rsidR="000537AF" w:rsidRPr="000C446A">
        <w:rPr>
          <w:color w:val="494949"/>
        </w:rPr>
        <w:t>терпящему</w:t>
      </w:r>
      <w:proofErr w:type="gramEnd"/>
      <w:r w:rsidR="000537AF" w:rsidRPr="000C446A">
        <w:rPr>
          <w:color w:val="494949"/>
        </w:rPr>
        <w:t xml:space="preserve"> бедствие, но и действовать самостоятельно.</w:t>
      </w:r>
      <w:r w:rsidR="00993446" w:rsidRPr="000C446A">
        <w:rPr>
          <w:color w:val="494949"/>
        </w:rPr>
        <w:t xml:space="preserve">                                             </w:t>
      </w:r>
      <w:r w:rsidR="000537AF" w:rsidRPr="000C446A">
        <w:rPr>
          <w:rStyle w:val="a9"/>
          <w:color w:val="494949"/>
        </w:rPr>
        <w:t>Ледостав –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>это время, когда пруды, реки, озера по</w:t>
      </w:r>
      <w:r w:rsidR="00C645D4">
        <w:rPr>
          <w:color w:val="494949"/>
        </w:rPr>
        <w:t>крываются льдом, притягательны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для детей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и взрослых. Можно сократить путь, поиграть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льду 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      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и, конечно, успешно порыбачить.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br/>
        <w:t>Но кроме радости, новизны ощущений период ледостава несёт с собой и опасность.</w:t>
      </w:r>
      <w:r w:rsidRPr="000C446A">
        <w:rPr>
          <w:color w:val="494949"/>
        </w:rPr>
        <w:t xml:space="preserve">                                                                   </w:t>
      </w:r>
      <w:r w:rsidR="000537AF" w:rsidRPr="000C446A">
        <w:rPr>
          <w:color w:val="0D0D0D" w:themeColor="text1" w:themeTint="F2"/>
        </w:rPr>
        <w:t>Что же нужно хорошо знать и помнить,</w:t>
      </w:r>
      <w:r w:rsidR="000537AF" w:rsidRPr="000C446A">
        <w:rPr>
          <w:rStyle w:val="apple-converted-space"/>
          <w:color w:val="0D0D0D" w:themeColor="text1" w:themeTint="F2"/>
        </w:rPr>
        <w:t> </w:t>
      </w:r>
      <w:r w:rsidR="000537AF" w:rsidRPr="000C446A">
        <w:rPr>
          <w:color w:val="0D0D0D" w:themeColor="text1" w:themeTint="F2"/>
        </w:rPr>
        <w:br/>
        <w:t>чтобы не увеличить этот скорбный список?</w:t>
      </w:r>
      <w:r w:rsidRPr="000C446A">
        <w:rPr>
          <w:color w:val="494949"/>
        </w:rPr>
        <w:t xml:space="preserve">  </w:t>
      </w:r>
      <w:r>
        <w:rPr>
          <w:color w:val="494949"/>
        </w:rPr>
        <w:t>•</w:t>
      </w:r>
      <w:r w:rsidR="000537AF" w:rsidRPr="000C446A">
        <w:rPr>
          <w:color w:val="494949"/>
        </w:rPr>
        <w:t>Во-первых, лучше всего не испытывать судьбу и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color w:val="494949"/>
        </w:rPr>
        <w:t xml:space="preserve">не выходить, тем более одному, </w:t>
      </w:r>
      <w:r w:rsidR="004F2EF6" w:rsidRPr="000C446A">
        <w:rPr>
          <w:rStyle w:val="a9"/>
          <w:color w:val="494949"/>
        </w:rPr>
        <w:t xml:space="preserve">        </w:t>
      </w:r>
      <w:r w:rsidR="000537AF" w:rsidRPr="000C446A">
        <w:rPr>
          <w:rStyle w:val="a9"/>
          <w:color w:val="494949"/>
        </w:rPr>
        <w:t>на лед</w:t>
      </w:r>
      <w:r w:rsidR="000537AF" w:rsidRPr="000C446A">
        <w:rPr>
          <w:color w:val="494949"/>
        </w:rPr>
        <w:t>, пока его толщина не достигнет 12 сантиметров.</w:t>
      </w:r>
      <w:r w:rsidR="000537AF" w:rsidRPr="000C446A">
        <w:rPr>
          <w:color w:val="494949"/>
        </w:rPr>
        <w:br/>
      </w:r>
      <w:r w:rsidR="000537AF" w:rsidRPr="00C645D4">
        <w:rPr>
          <w:rStyle w:val="aa"/>
          <w:i w:val="0"/>
          <w:color w:val="494949"/>
        </w:rPr>
        <w:t>Нетерпеливым же и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любителям острых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ощущений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следует знать, что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>при морозной погоде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вес человека выдерживает</w:t>
      </w:r>
      <w:r w:rsidR="00C645D4" w:rsidRPr="00C645D4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чистый лед</w:t>
      </w:r>
      <w:r w:rsidR="000537AF" w:rsidRPr="00C645D4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толщиной</w:t>
      </w:r>
      <w:r w:rsidR="000537AF" w:rsidRPr="000C446A">
        <w:rPr>
          <w:rStyle w:val="aa"/>
          <w:color w:val="494949"/>
        </w:rPr>
        <w:t xml:space="preserve"> 5-7 </w:t>
      </w:r>
      <w:r w:rsidR="000537AF" w:rsidRPr="00C645D4">
        <w:rPr>
          <w:rStyle w:val="aa"/>
          <w:i w:val="0"/>
          <w:color w:val="494949"/>
        </w:rPr>
        <w:t>сантиметров</w:t>
      </w:r>
      <w:r w:rsidR="000537AF" w:rsidRPr="000C446A">
        <w:rPr>
          <w:rStyle w:val="aa"/>
          <w:color w:val="494949"/>
        </w:rPr>
        <w:t>.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 xml:space="preserve">При оттепели, нечистый </w:t>
      </w:r>
      <w:r w:rsidR="00C645D4">
        <w:rPr>
          <w:rStyle w:val="aa"/>
          <w:i w:val="0"/>
          <w:color w:val="494949"/>
        </w:rPr>
        <w:t xml:space="preserve">     </w:t>
      </w:r>
      <w:r w:rsidR="000537AF" w:rsidRPr="000C446A">
        <w:rPr>
          <w:rStyle w:val="aa"/>
          <w:i w:val="0"/>
          <w:color w:val="494949"/>
        </w:rPr>
        <w:t>(с вмерзшей травой, тростником) лед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такой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толщины обязательно проломится</w:t>
      </w:r>
      <w:r w:rsidR="000537AF" w:rsidRPr="000C446A">
        <w:rPr>
          <w:rStyle w:val="aa"/>
          <w:color w:val="494949"/>
        </w:rPr>
        <w:t>.</w:t>
      </w:r>
      <w:r w:rsidRPr="000C446A">
        <w:rPr>
          <w:color w:val="494949"/>
        </w:rPr>
        <w:t xml:space="preserve">                                      •</w:t>
      </w:r>
      <w:r w:rsidR="000537AF" w:rsidRPr="000C446A">
        <w:rPr>
          <w:color w:val="494949"/>
        </w:rPr>
        <w:t>Во-вторых,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i/>
          <w:iCs/>
          <w:color w:val="494949"/>
        </w:rPr>
        <w:t>выходить на лёд и идти</w:t>
      </w:r>
      <w:r w:rsidR="00C645D4">
        <w:rPr>
          <w:rStyle w:val="a9"/>
          <w:i/>
          <w:iCs/>
          <w:color w:val="494949"/>
        </w:rPr>
        <w:t xml:space="preserve"> </w:t>
      </w:r>
      <w:r w:rsidR="00C645D4" w:rsidRPr="00C645D4">
        <w:rPr>
          <w:rStyle w:val="a9"/>
          <w:i/>
          <w:iCs/>
          <w:color w:val="494949"/>
        </w:rPr>
        <w:t xml:space="preserve">         </w:t>
      </w:r>
      <w:r w:rsidR="000537AF" w:rsidRPr="000C446A">
        <w:rPr>
          <w:rStyle w:val="a9"/>
          <w:i/>
          <w:iCs/>
          <w:color w:val="494949"/>
        </w:rPr>
        <w:t xml:space="preserve"> по нему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 xml:space="preserve">безопаснее всего там,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где 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уже прошли люди (по следам, тропинкам). Если же приходится выходить</w:t>
      </w:r>
      <w:r w:rsidR="00C645D4" w:rsidRPr="00C645D4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lastRenderedPageBreak/>
        <w:t>на лёд первым, необходимо осмотреться: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не просел ли лёд, нет ли вмёрзшей растительности, далеко ли полыньи. Хорошо иметь с собой крепкую и длинную палку. Передвигаться по неокрепшему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и нехоженому льду следует, не </w:t>
      </w:r>
      <w:proofErr w:type="gramStart"/>
      <w:r w:rsidR="000537AF" w:rsidRPr="000C446A">
        <w:rPr>
          <w:color w:val="494949"/>
        </w:rPr>
        <w:t>отрывая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ног ото льда и на расстоянии не менее</w:t>
      </w:r>
      <w:r w:rsidR="00C645D4" w:rsidRPr="00C645D4">
        <w:rPr>
          <w:color w:val="494949"/>
        </w:rPr>
        <w:t xml:space="preserve">            </w:t>
      </w:r>
      <w:r w:rsidR="00D93B85">
        <w:rPr>
          <w:color w:val="494949"/>
        </w:rPr>
        <w:t xml:space="preserve"> 5-6 </w:t>
      </w:r>
      <w:r w:rsidR="000537AF" w:rsidRPr="000C446A">
        <w:rPr>
          <w:color w:val="494949"/>
        </w:rPr>
        <w:t>метров друг от</w:t>
      </w:r>
      <w:proofErr w:type="gramEnd"/>
      <w:r w:rsidR="000537AF" w:rsidRPr="000C446A">
        <w:rPr>
          <w:color w:val="494949"/>
        </w:rPr>
        <w:t xml:space="preserve"> друга.</w:t>
      </w:r>
      <w:r w:rsidRPr="000C446A">
        <w:rPr>
          <w:color w:val="494949"/>
        </w:rPr>
        <w:t xml:space="preserve">                       </w:t>
      </w:r>
      <w:r w:rsidR="00C645D4" w:rsidRPr="00C645D4">
        <w:rPr>
          <w:color w:val="494949"/>
        </w:rPr>
        <w:t xml:space="preserve">   </w:t>
      </w:r>
      <w:r w:rsidR="00993446" w:rsidRPr="000C446A">
        <w:rPr>
          <w:color w:val="494949"/>
        </w:rPr>
        <w:t xml:space="preserve">  </w:t>
      </w:r>
      <w:r w:rsidR="00C645D4" w:rsidRPr="00C645D4">
        <w:rPr>
          <w:color w:val="494949"/>
        </w:rPr>
        <w:t xml:space="preserve">    </w:t>
      </w:r>
      <w:r w:rsidRPr="000C446A">
        <w:rPr>
          <w:color w:val="494949"/>
        </w:rPr>
        <w:t xml:space="preserve">    </w:t>
      </w:r>
      <w:r w:rsidR="00C645D4" w:rsidRPr="00C645D4">
        <w:rPr>
          <w:color w:val="494949"/>
        </w:rPr>
        <w:t xml:space="preserve"> </w:t>
      </w:r>
      <w:r w:rsidRPr="000C446A">
        <w:rPr>
          <w:color w:val="494949"/>
        </w:rPr>
        <w:t>•</w:t>
      </w:r>
      <w:r w:rsidR="000537AF" w:rsidRPr="000C446A">
        <w:rPr>
          <w:color w:val="494949"/>
        </w:rPr>
        <w:t>В-третьих,</w:t>
      </w:r>
      <w:r w:rsidR="000537AF" w:rsidRPr="000C446A">
        <w:rPr>
          <w:rStyle w:val="apple-converted-space"/>
          <w:color w:val="494949"/>
        </w:rPr>
        <w:t> </w:t>
      </w:r>
      <w:r w:rsidR="000537AF" w:rsidRPr="007A4681">
        <w:rPr>
          <w:rStyle w:val="a9"/>
          <w:b w:val="0"/>
          <w:color w:val="494949"/>
        </w:rPr>
        <w:t>следует опасаться мест</w:t>
      </w:r>
      <w:r w:rsidR="000537AF" w:rsidRPr="000C446A">
        <w:rPr>
          <w:color w:val="494949"/>
        </w:rPr>
        <w:t>,</w:t>
      </w:r>
      <w:r w:rsidR="00D93B85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лед покрыт снегом. Снег, покрывая лед, действует, как одеяло. Поэтому под снегом лед нарастает значительно медленнее. Иногда бывает так, что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по всему</w:t>
      </w:r>
      <w:r w:rsidR="00C645D4">
        <w:rPr>
          <w:color w:val="494949"/>
        </w:rPr>
        <w:t xml:space="preserve"> водоему толщина открытого льда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10 сантиметров,</w:t>
      </w:r>
      <w:r w:rsidR="00C645D4" w:rsidRPr="00C645D4">
        <w:rPr>
          <w:color w:val="494949"/>
        </w:rPr>
        <w:t xml:space="preserve">                        </w:t>
      </w:r>
      <w:r w:rsidR="000537AF" w:rsidRPr="000C446A">
        <w:rPr>
          <w:color w:val="494949"/>
        </w:rPr>
        <w:t xml:space="preserve"> а под снегом всего 3 сантиметра. Нередко 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>по берегам водоемов расположены промышленные  предприятия. Некоторые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из них спускают в реки, озера и пруды отработанные теплые воды, которые </w:t>
      </w:r>
      <w:r w:rsid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на большом расстоянии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во всех направлениях подмывают лед. Поэтому </w:t>
      </w:r>
      <w:r w:rsid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лед вблизи таких предприятий всю зиму остается тонким и </w:t>
      </w:r>
      <w:proofErr w:type="gramStart"/>
      <w:r w:rsidR="000537AF" w:rsidRPr="000C446A">
        <w:rPr>
          <w:color w:val="494949"/>
        </w:rPr>
        <w:t>непригодным</w:t>
      </w:r>
      <w:proofErr w:type="gramEnd"/>
      <w:r w:rsidR="00C645D4">
        <w:rPr>
          <w:color w:val="494949"/>
        </w:rPr>
        <w:t xml:space="preserve">                  </w:t>
      </w:r>
      <w:r w:rsidR="000537AF" w:rsidRPr="000C446A">
        <w:rPr>
          <w:color w:val="494949"/>
        </w:rPr>
        <w:t xml:space="preserve"> </w:t>
      </w:r>
      <w:r w:rsidRPr="000C446A">
        <w:rPr>
          <w:color w:val="494949"/>
        </w:rPr>
        <w:t>как</w:t>
      </w:r>
      <w:r w:rsidR="00C645D4">
        <w:rPr>
          <w:color w:val="494949"/>
        </w:rPr>
        <w:t xml:space="preserve">    и  </w:t>
      </w:r>
      <w:r w:rsidRPr="000C446A">
        <w:rPr>
          <w:color w:val="494949"/>
        </w:rPr>
        <w:t xml:space="preserve"> для катания на коньках,</w:t>
      </w:r>
      <w:r w:rsidR="00C645D4">
        <w:rPr>
          <w:color w:val="494949"/>
        </w:rPr>
        <w:t xml:space="preserve">                   </w:t>
      </w:r>
      <w:r w:rsidRPr="000C446A">
        <w:rPr>
          <w:color w:val="494949"/>
        </w:rPr>
        <w:t xml:space="preserve"> так </w:t>
      </w:r>
      <w:r w:rsidR="000537AF" w:rsidRPr="000C446A">
        <w:rPr>
          <w:color w:val="494949"/>
        </w:rPr>
        <w:t>и для пешего движения.</w:t>
      </w:r>
      <w:r w:rsidRPr="000C446A">
        <w:rPr>
          <w:color w:val="494949"/>
        </w:rPr>
        <w:t xml:space="preserve">                           </w:t>
      </w:r>
      <w:r w:rsidR="00993446" w:rsidRPr="000C446A">
        <w:rPr>
          <w:color w:val="494949"/>
        </w:rPr>
        <w:t xml:space="preserve"> </w:t>
      </w:r>
      <w:r w:rsidRPr="000C446A">
        <w:rPr>
          <w:color w:val="494949"/>
        </w:rPr>
        <w:t xml:space="preserve"> •</w:t>
      </w:r>
      <w:r w:rsidR="000537AF" w:rsidRPr="000C446A">
        <w:rPr>
          <w:color w:val="494949"/>
        </w:rPr>
        <w:t>Весьма опасным для катания являются промоины, проталины и полыньи.</w:t>
      </w:r>
      <w:r w:rsid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 xml:space="preserve"> Они образуются там, где есть быстрое течение, где ручейки впадают в реки,</w:t>
      </w:r>
      <w:r w:rsid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выступает родниковая вода.</w:t>
      </w:r>
      <w:r w:rsidR="00C645D4">
        <w:rPr>
          <w:color w:val="494949"/>
        </w:rPr>
        <w:t xml:space="preserve">           </w:t>
      </w:r>
      <w:r w:rsidR="00993446" w:rsidRPr="000C446A">
        <w:rPr>
          <w:color w:val="494949"/>
        </w:rPr>
        <w:t xml:space="preserve"> </w:t>
      </w:r>
      <w:r w:rsidR="00C645D4" w:rsidRPr="00C645D4">
        <w:rPr>
          <w:b/>
          <w:color w:val="000000" w:themeColor="text1"/>
        </w:rPr>
        <w:t xml:space="preserve">Правила передвижения </w:t>
      </w:r>
      <w:r w:rsidR="000537AF" w:rsidRPr="00C645D4">
        <w:rPr>
          <w:b/>
          <w:color w:val="000000" w:themeColor="text1"/>
        </w:rPr>
        <w:t>по льду</w:t>
      </w:r>
      <w:proofErr w:type="gramStart"/>
      <w:r w:rsidR="00C645D4">
        <w:t xml:space="preserve">                                    •</w:t>
      </w:r>
      <w:r w:rsidR="000537AF" w:rsidRPr="000C446A">
        <w:rPr>
          <w:color w:val="494949"/>
        </w:rPr>
        <w:t>П</w:t>
      </w:r>
      <w:proofErr w:type="gramEnd"/>
      <w:r w:rsidR="000537AF" w:rsidRPr="000C446A">
        <w:rPr>
          <w:color w:val="494949"/>
        </w:rPr>
        <w:t>ри передвижении по необследованному льду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на лыжах нужно отстегнуть замки, лямки крепления лыж; петли лыжных палок снять</w:t>
      </w:r>
      <w:r w:rsidR="004F2EF6" w:rsidRPr="000C446A">
        <w:rPr>
          <w:color w:val="494949"/>
        </w:rPr>
        <w:t xml:space="preserve">          </w:t>
      </w:r>
      <w:r w:rsidR="000537AF" w:rsidRPr="000C446A">
        <w:rPr>
          <w:color w:val="494949"/>
        </w:rPr>
        <w:t xml:space="preserve"> с кистей рук, если есть рюкзак, снять одну лямку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с плеча, чтобы в любой момент от него можно было избавиться.</w:t>
      </w:r>
      <w:r w:rsidR="00C645D4">
        <w:rPr>
          <w:color w:val="494949"/>
        </w:rPr>
        <w:t xml:space="preserve">  </w:t>
      </w:r>
      <w:r w:rsidR="00C645D4">
        <w:rPr>
          <w:color w:val="494949"/>
        </w:rPr>
        <w:lastRenderedPageBreak/>
        <w:t>•</w:t>
      </w:r>
      <w:r w:rsidR="000537AF" w:rsidRPr="000C446A">
        <w:rPr>
          <w:color w:val="494949"/>
        </w:rPr>
        <w:t xml:space="preserve">Рыболовы часто занимаются рыбной ловлей круглый год. Зимой для подледного лова </w:t>
      </w:r>
      <w:r w:rsidR="004F2EF6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они вырубают на льду лунки, которые нередко достигают одного метра </w:t>
      </w:r>
      <w:r w:rsidRPr="000C446A">
        <w:rPr>
          <w:color w:val="494949"/>
        </w:rPr>
        <w:t xml:space="preserve">               </w:t>
      </w:r>
      <w:r w:rsidR="00C645D4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>в окружности</w:t>
      </w:r>
      <w:r>
        <w:rPr>
          <w:color w:val="494949"/>
        </w:rPr>
        <w:t>.</w:t>
      </w:r>
      <w:r w:rsidR="00F959C0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Как правило, рыболовы </w:t>
      </w:r>
      <w:r w:rsidRPr="000C446A">
        <w:rPr>
          <w:color w:val="494949"/>
        </w:rPr>
        <w:t xml:space="preserve">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эти места не ограждают. За ночь отверстие </w:t>
      </w:r>
      <w:r w:rsidR="00C645D4">
        <w:rPr>
          <w:color w:val="494949"/>
        </w:rPr>
        <w:t xml:space="preserve">  </w:t>
      </w:r>
      <w:r w:rsidR="000537AF" w:rsidRPr="000C446A">
        <w:rPr>
          <w:color w:val="494949"/>
        </w:rPr>
        <w:t>во льду затягивает тонким льдом, запорашивает снегом, и его сразу трудно заметить. Поэтому, прежде чем кататься</w:t>
      </w:r>
      <w:r w:rsidRPr="000C446A">
        <w:rPr>
          <w:color w:val="494949"/>
        </w:rPr>
        <w:t xml:space="preserve"> 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на льду, необходимо внимательно осмотреть его. Обозревая поверхность водоема, можно легко обнаружить, например, чистое место,</w:t>
      </w:r>
      <w:r w:rsidR="004F2EF6" w:rsidRPr="000C446A">
        <w:rPr>
          <w:color w:val="494949"/>
        </w:rPr>
        <w:t xml:space="preserve">                 </w:t>
      </w:r>
      <w:r w:rsidR="000537AF" w:rsidRPr="000C446A">
        <w:rPr>
          <w:color w:val="494949"/>
        </w:rPr>
        <w:t xml:space="preserve"> не запорошенное снегом, – </w:t>
      </w:r>
      <w:proofErr w:type="gramStart"/>
      <w:r w:rsidR="000537AF" w:rsidRPr="000C446A">
        <w:rPr>
          <w:color w:val="494949"/>
        </w:rPr>
        <w:t>значит</w:t>
      </w:r>
      <w:proofErr w:type="gramEnd"/>
      <w:r w:rsidR="000537AF" w:rsidRPr="000C446A">
        <w:rPr>
          <w:color w:val="494949"/>
        </w:rPr>
        <w:t xml:space="preserve"> была полынь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я или пробоина, не у</w:t>
      </w:r>
      <w:r w:rsidR="00D93B85">
        <w:rPr>
          <w:color w:val="494949"/>
        </w:rPr>
        <w:t>спевшая покрыться прочным льдом.                              •</w:t>
      </w:r>
      <w:r w:rsidR="000537AF" w:rsidRPr="000C446A">
        <w:rPr>
          <w:color w:val="494949"/>
        </w:rPr>
        <w:t xml:space="preserve">На ровном снеговом покрове можно увидеть темное пятно, - </w:t>
      </w:r>
      <w:proofErr w:type="gramStart"/>
      <w:r w:rsidR="000537AF" w:rsidRPr="000C446A">
        <w:rPr>
          <w:color w:val="494949"/>
        </w:rPr>
        <w:t>значит здесь под снегом может</w:t>
      </w:r>
      <w:proofErr w:type="gramEnd"/>
      <w:r w:rsidR="000537AF" w:rsidRPr="000C446A">
        <w:rPr>
          <w:color w:val="494949"/>
        </w:rPr>
        <w:t xml:space="preserve"> оказаться молодой, неокрепший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лед. Можно увидеть и вешки, обозначающие трассу на льду,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и таким образом уберечь себя от проваливания под лед. Рыбакам</w:t>
      </w:r>
      <w:r w:rsidRPr="000C446A">
        <w:rPr>
          <w:color w:val="494949"/>
        </w:rPr>
        <w:t xml:space="preserve">    </w:t>
      </w:r>
      <w:r w:rsidR="00D93B85">
        <w:rPr>
          <w:color w:val="494949"/>
        </w:rPr>
        <w:t xml:space="preserve">       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не следует сверлить, рубить много лунок </w:t>
      </w:r>
      <w:r w:rsidRPr="000C446A">
        <w:rPr>
          <w:color w:val="494949"/>
        </w:rPr>
        <w:t xml:space="preserve">  </w:t>
      </w:r>
      <w:r w:rsidR="00D93B85">
        <w:rPr>
          <w:color w:val="494949"/>
        </w:rPr>
        <w:t xml:space="preserve">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на одном участке. Очень надёжно </w:t>
      </w:r>
      <w:r w:rsidR="004F2EF6" w:rsidRPr="000C446A">
        <w:rPr>
          <w:color w:val="494949"/>
        </w:rPr>
        <w:t xml:space="preserve">   </w:t>
      </w:r>
      <w:r w:rsidRPr="000C446A">
        <w:rPr>
          <w:color w:val="494949"/>
        </w:rPr>
        <w:t xml:space="preserve">         </w:t>
      </w:r>
      <w:r w:rsidR="00D93B85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 уместно иметь с собой простейшее спасательное средство: тонкий, крепкий шнур длиной около 10 метров. С одного конца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– петля, с другого – груз весом </w:t>
      </w:r>
      <w:r w:rsidRPr="000C446A">
        <w:rPr>
          <w:color w:val="494949"/>
        </w:rPr>
        <w:t xml:space="preserve">      </w:t>
      </w:r>
      <w:r w:rsidR="000537AF" w:rsidRPr="000C446A">
        <w:rPr>
          <w:color w:val="494949"/>
        </w:rPr>
        <w:t>1</w:t>
      </w:r>
      <w:r w:rsidR="00D93B85">
        <w:rPr>
          <w:color w:val="494949"/>
        </w:rPr>
        <w:t>50–200 граммов (безопаснее всего</w:t>
      </w:r>
      <w:r w:rsidR="000537AF" w:rsidRPr="000C446A">
        <w:rPr>
          <w:color w:val="494949"/>
        </w:rPr>
        <w:t xml:space="preserve">– </w:t>
      </w:r>
      <w:proofErr w:type="gramStart"/>
      <w:r w:rsidR="000537AF" w:rsidRPr="000C446A">
        <w:rPr>
          <w:color w:val="494949"/>
        </w:rPr>
        <w:t>ме</w:t>
      </w:r>
      <w:proofErr w:type="gramEnd"/>
      <w:r w:rsidR="000537AF" w:rsidRPr="000C446A">
        <w:rPr>
          <w:color w:val="494949"/>
        </w:rPr>
        <w:t xml:space="preserve">шочек </w:t>
      </w:r>
      <w:r w:rsidR="00D93B85">
        <w:rPr>
          <w:color w:val="494949"/>
        </w:rPr>
        <w:t xml:space="preserve">               </w:t>
      </w:r>
      <w:r w:rsidR="000537AF" w:rsidRPr="000C446A">
        <w:rPr>
          <w:color w:val="494949"/>
        </w:rPr>
        <w:t>с набитым внутрь песком). Аккуратно накрученный на груз шнур должен лежать</w:t>
      </w:r>
      <w:r w:rsidR="00D93B85">
        <w:rPr>
          <w:color w:val="494949"/>
        </w:rPr>
        <w:t xml:space="preserve">     </w:t>
      </w:r>
      <w:r w:rsidR="000537AF" w:rsidRPr="000C446A">
        <w:rPr>
          <w:color w:val="494949"/>
        </w:rPr>
        <w:t xml:space="preserve"> в кармане. Если под Вами проломился лёд, петля затягивается </w:t>
      </w:r>
      <w:r w:rsidRPr="000C446A">
        <w:rPr>
          <w:color w:val="494949"/>
        </w:rPr>
        <w:t xml:space="preserve">            </w:t>
      </w:r>
      <w:r w:rsidR="000537AF" w:rsidRPr="000C446A">
        <w:rPr>
          <w:color w:val="494949"/>
        </w:rPr>
        <w:t>на туловище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или руке, а груз бросается подальше от себя</w:t>
      </w:r>
      <w:r w:rsidR="004F2EF6" w:rsidRPr="000C446A">
        <w:rPr>
          <w:color w:val="494949"/>
        </w:rPr>
        <w:t xml:space="preserve"> </w:t>
      </w:r>
      <w:r w:rsidR="00D93B85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в сторону спасающего.</w:t>
      </w:r>
      <w:r w:rsidR="00C645D4">
        <w:rPr>
          <w:color w:val="494949"/>
        </w:rPr>
        <w:t xml:space="preserve"> •</w:t>
      </w:r>
      <w:r w:rsidR="000537AF" w:rsidRPr="00C645D4">
        <w:rPr>
          <w:color w:val="494949"/>
        </w:rPr>
        <w:t>Очень опасно скатываться в незнакомом месте</w:t>
      </w:r>
      <w:r w:rsidR="004F2EF6" w:rsidRPr="00C645D4">
        <w:rPr>
          <w:color w:val="494949"/>
        </w:rPr>
        <w:t xml:space="preserve">    </w:t>
      </w:r>
      <w:r w:rsidR="00D93B85">
        <w:rPr>
          <w:color w:val="494949"/>
        </w:rPr>
        <w:t xml:space="preserve">                  </w:t>
      </w:r>
      <w:r w:rsidR="000537AF" w:rsidRPr="00C645D4">
        <w:rPr>
          <w:color w:val="494949"/>
        </w:rPr>
        <w:t xml:space="preserve"> с обрывистых берегов на лыжах, санках </w:t>
      </w:r>
      <w:r w:rsidR="004F2EF6" w:rsidRPr="00C645D4">
        <w:rPr>
          <w:color w:val="494949"/>
        </w:rPr>
        <w:t xml:space="preserve">           </w:t>
      </w:r>
      <w:r w:rsidR="000537AF" w:rsidRPr="00C645D4">
        <w:rPr>
          <w:color w:val="494949"/>
        </w:rPr>
        <w:t xml:space="preserve">или коньках. Даже заметив впереди себя </w:t>
      </w:r>
      <w:r w:rsidR="000537AF" w:rsidRPr="00C645D4">
        <w:rPr>
          <w:color w:val="494949"/>
        </w:rPr>
        <w:lastRenderedPageBreak/>
        <w:t xml:space="preserve">прорубь, лунку или пролом во льду, трудно будет затормозить или отвернуть в сторону. Поэтому для катания на коньках выбирайте только места, обследованные взрослыми, </w:t>
      </w:r>
      <w:r w:rsidR="00D93B85">
        <w:rPr>
          <w:color w:val="494949"/>
        </w:rPr>
        <w:t xml:space="preserve">        </w:t>
      </w:r>
      <w:r w:rsidR="000537AF" w:rsidRPr="00C645D4">
        <w:rPr>
          <w:color w:val="494949"/>
        </w:rPr>
        <w:t xml:space="preserve">с прочным ледяным </w:t>
      </w:r>
      <w:r w:rsidR="000537AF" w:rsidRPr="00D93B85">
        <w:rPr>
          <w:color w:val="494949"/>
        </w:rPr>
        <w:t>покровом.</w:t>
      </w:r>
    </w:p>
    <w:p w:rsidR="000537AF" w:rsidRPr="00D93B85" w:rsidRDefault="000537AF" w:rsidP="00993446">
      <w:pPr>
        <w:pStyle w:val="a5"/>
        <w:shd w:val="clear" w:color="auto" w:fill="FFFFFF"/>
        <w:spacing w:before="144" w:beforeAutospacing="0" w:after="288" w:afterAutospacing="0" w:line="300" w:lineRule="atLeast"/>
        <w:rPr>
          <w:b/>
        </w:rPr>
      </w:pPr>
      <w:r w:rsidRPr="00D93B85">
        <w:rPr>
          <w:rStyle w:val="a9"/>
          <w:color w:val="494949"/>
        </w:rPr>
        <w:t> </w:t>
      </w:r>
      <w:r w:rsidR="00DA3F38" w:rsidRPr="00D93B85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49530</wp:posOffset>
            </wp:positionH>
            <wp:positionV relativeFrom="paragraph">
              <wp:posOffset>-1905</wp:posOffset>
            </wp:positionV>
            <wp:extent cx="1405890" cy="971550"/>
            <wp:effectExtent l="19050" t="0" r="3810" b="0"/>
            <wp:wrapThrough wrapText="bothSides">
              <wp:wrapPolygon edited="0">
                <wp:start x="-293" y="0"/>
                <wp:lineTo x="-293" y="21176"/>
                <wp:lineTo x="21659" y="21176"/>
                <wp:lineTo x="21659" y="0"/>
                <wp:lineTo x="-293" y="0"/>
              </wp:wrapPolygon>
            </wp:wrapThrough>
            <wp:docPr id="15" name="Рисунок 15" descr="C:\Documents and Settings\Admin\Рабочий стол\2010_12_0_51_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Documents and Settings\Admin\Рабочий стол\2010_12_0_51_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89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93B85">
        <w:rPr>
          <w:b/>
        </w:rPr>
        <w:t>Оказывая помощь пострадавшему, придерживайтесь перечисленных ниже  правил: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месту пролома во льду не подходите стоя, 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 приближайтесь лежа, ползком на животе,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с расставленными в сторону руками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ногами, иначе рискуете сами провалиться под лед;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Е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сли у вас под рукой окажется доска, палка толкайте их перед собой и подавайте пострадавшему за 3–5 метров от провала. Даже шарф, снятое пальто в таких случаях может спасти жизнь и тонущему,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спасателю;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ак только терпящий бедствие ухватится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за поданный ему предмет, тяните 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его ползком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на берег или на крепкий лед.</w:t>
      </w:r>
    </w:p>
    <w:p w:rsidR="000537AF" w:rsidRPr="000C446A" w:rsidRDefault="000537AF" w:rsidP="00F959C0">
      <w:pPr>
        <w:pStyle w:val="a5"/>
        <w:shd w:val="clear" w:color="auto" w:fill="FFFFFF"/>
        <w:spacing w:before="144" w:beforeAutospacing="0" w:after="288" w:afterAutospacing="0" w:line="300" w:lineRule="atLeast"/>
        <w:jc w:val="both"/>
        <w:rPr>
          <w:color w:val="494949"/>
        </w:rPr>
      </w:pPr>
      <w:r w:rsidRPr="00C645D4">
        <w:rPr>
          <w:rStyle w:val="aa"/>
          <w:i w:val="0"/>
          <w:color w:val="494949"/>
        </w:rPr>
        <w:t>По неосторожности с каждым может случиться несчастье</w:t>
      </w:r>
      <w:r w:rsidRPr="000C446A">
        <w:rPr>
          <w:color w:val="494949"/>
        </w:rPr>
        <w:t>: можно не заметить проруби, лунки или попасть на тонкий лед.</w:t>
      </w:r>
      <w:r w:rsidR="00993446">
        <w:rPr>
          <w:rFonts w:ascii="Arial Narrow" w:hAnsi="Arial Narrow" w:cs="Helvetica"/>
          <w:color w:val="494949"/>
        </w:rPr>
        <w:t xml:space="preserve"> </w:t>
      </w:r>
      <w:r w:rsidR="00C645D4">
        <w:rPr>
          <w:rFonts w:ascii="Arial Narrow" w:hAnsi="Arial Narrow" w:cs="Helvetica"/>
          <w:color w:val="494949"/>
        </w:rPr>
        <w:t xml:space="preserve">   </w:t>
      </w:r>
      <w:r w:rsidRPr="00C645D4">
        <w:rPr>
          <w:rFonts w:ascii="Arial Narrow" w:hAnsi="Arial Narrow" w:cs="Helvetica"/>
          <w:b/>
        </w:rPr>
        <w:t>Попав в беду, следует</w:t>
      </w:r>
      <w:r w:rsidR="00C645D4">
        <w:rPr>
          <w:rFonts w:ascii="Arial Narrow" w:hAnsi="Arial Narrow" w:cs="Helvetica"/>
          <w:b/>
        </w:rPr>
        <w:t>:                             •</w:t>
      </w:r>
      <w:r w:rsidR="008A5877" w:rsidRPr="00D93B85">
        <w:rPr>
          <w:color w:val="494949"/>
        </w:rPr>
        <w:t>Н</w:t>
      </w:r>
      <w:r w:rsidRPr="00D93B85">
        <w:rPr>
          <w:color w:val="494949"/>
        </w:rPr>
        <w:t>еме</w:t>
      </w:r>
      <w:r w:rsidR="008A5877" w:rsidRPr="00D93B85">
        <w:rPr>
          <w:color w:val="494949"/>
        </w:rPr>
        <w:t>дленно звать на помощь</w:t>
      </w:r>
      <w:r w:rsidR="00943020">
        <w:rPr>
          <w:color w:val="494949"/>
        </w:rPr>
        <w:t xml:space="preserve"> </w:t>
      </w:r>
      <w:r w:rsidR="00993446" w:rsidRPr="00D93B85">
        <w:rPr>
          <w:color w:val="494949"/>
        </w:rPr>
        <w:t>(первый,</w:t>
      </w:r>
      <w:r w:rsidR="00943020">
        <w:rPr>
          <w:color w:val="494949"/>
        </w:rPr>
        <w:t xml:space="preserve"> </w:t>
      </w:r>
      <w:r w:rsidR="008A5877" w:rsidRPr="00D93B85">
        <w:rPr>
          <w:color w:val="494949"/>
        </w:rPr>
        <w:t xml:space="preserve">кто </w:t>
      </w:r>
      <w:r w:rsidRPr="00D93B85">
        <w:rPr>
          <w:color w:val="494949"/>
        </w:rPr>
        <w:t>услышит ваш зов, поспешит оказать вам ее);</w:t>
      </w:r>
      <w:r w:rsidR="00C645D4">
        <w:rPr>
          <w:rFonts w:ascii="Arial Narrow" w:hAnsi="Arial Narrow"/>
          <w:color w:val="494949"/>
        </w:rPr>
        <w:t xml:space="preserve">   •</w:t>
      </w:r>
      <w:r w:rsidR="006E5A89" w:rsidRPr="000C446A">
        <w:rPr>
          <w:color w:val="494949"/>
        </w:rPr>
        <w:t>П</w:t>
      </w:r>
      <w:r w:rsidRPr="000C446A">
        <w:rPr>
          <w:color w:val="494949"/>
        </w:rPr>
        <w:t>ока же помощь придет, пост</w:t>
      </w:r>
      <w:r w:rsidR="008A5877" w:rsidRPr="000C446A">
        <w:rPr>
          <w:color w:val="494949"/>
        </w:rPr>
        <w:t xml:space="preserve">арайтесь </w:t>
      </w:r>
      <w:r w:rsidR="00993446" w:rsidRPr="000C446A">
        <w:rPr>
          <w:color w:val="494949"/>
        </w:rPr>
        <w:t xml:space="preserve">сохранить </w:t>
      </w:r>
      <w:r w:rsidR="008A5877" w:rsidRPr="000C446A">
        <w:rPr>
          <w:color w:val="494949"/>
        </w:rPr>
        <w:t xml:space="preserve"> </w:t>
      </w:r>
      <w:r w:rsidR="00993446" w:rsidRPr="000C446A">
        <w:rPr>
          <w:color w:val="494949"/>
        </w:rPr>
        <w:t>спокойствие,</w:t>
      </w:r>
      <w:r w:rsidR="00943020">
        <w:rPr>
          <w:color w:val="494949"/>
        </w:rPr>
        <w:t xml:space="preserve"> </w:t>
      </w:r>
      <w:r w:rsidR="00993446" w:rsidRPr="000C446A">
        <w:rPr>
          <w:color w:val="494949"/>
        </w:rPr>
        <w:t>не барахтайтесь в воде,</w:t>
      </w:r>
      <w:r w:rsidR="00943020">
        <w:rPr>
          <w:color w:val="494949"/>
        </w:rPr>
        <w:t xml:space="preserve"> </w:t>
      </w:r>
      <w:r w:rsidR="008A5877" w:rsidRPr="000C446A">
        <w:rPr>
          <w:color w:val="494949"/>
        </w:rPr>
        <w:t xml:space="preserve">а  </w:t>
      </w:r>
      <w:r w:rsidRPr="000C446A">
        <w:rPr>
          <w:color w:val="494949"/>
        </w:rPr>
        <w:t xml:space="preserve">попытайтесь опереться грудью на кромку льда </w:t>
      </w:r>
      <w:r w:rsidR="008A5877" w:rsidRPr="000C446A">
        <w:rPr>
          <w:color w:val="494949"/>
        </w:rPr>
        <w:t xml:space="preserve">    </w:t>
      </w:r>
      <w:r w:rsidRPr="000C446A">
        <w:rPr>
          <w:color w:val="494949"/>
        </w:rPr>
        <w:t xml:space="preserve">с </w:t>
      </w:r>
      <w:r w:rsidR="006E5A89" w:rsidRPr="000C446A">
        <w:rPr>
          <w:color w:val="494949"/>
        </w:rPr>
        <w:t xml:space="preserve">выброшенными вперед </w:t>
      </w:r>
      <w:r w:rsidR="006E5A89" w:rsidRPr="000C446A">
        <w:rPr>
          <w:color w:val="494949"/>
        </w:rPr>
        <w:lastRenderedPageBreak/>
        <w:t xml:space="preserve">руками </w:t>
      </w:r>
      <w:r w:rsidR="00D93B85">
        <w:rPr>
          <w:color w:val="494949"/>
        </w:rPr>
        <w:t xml:space="preserve">самостоятельно выбраться на лед.                     </w:t>
      </w:r>
      <w:r w:rsidR="006E5A89" w:rsidRPr="000C446A">
        <w:rPr>
          <w:color w:val="494949"/>
        </w:rPr>
        <w:t xml:space="preserve">  </w:t>
      </w:r>
      <w:r w:rsidR="008A5877" w:rsidRPr="000C446A">
        <w:rPr>
          <w:color w:val="494949"/>
        </w:rPr>
        <w:t xml:space="preserve"> </w:t>
      </w:r>
      <w:r w:rsidR="00D93B85">
        <w:rPr>
          <w:color w:val="494949"/>
        </w:rPr>
        <w:t>•</w:t>
      </w:r>
      <w:r w:rsidR="008A5877" w:rsidRPr="000C446A">
        <w:rPr>
          <w:color w:val="494949"/>
        </w:rPr>
        <w:t>В</w:t>
      </w:r>
      <w:r w:rsidRPr="000C446A">
        <w:rPr>
          <w:color w:val="494949"/>
        </w:rPr>
        <w:t>зобравшись на лед, двигайтесь лежа, пока не выберетесь из опасного места.</w:t>
      </w:r>
    </w:p>
    <w:p w:rsidR="008A5877" w:rsidRPr="00C645D4" w:rsidRDefault="000537AF" w:rsidP="008A5877">
      <w:pPr>
        <w:pStyle w:val="a5"/>
        <w:shd w:val="clear" w:color="auto" w:fill="FFFFFF"/>
        <w:spacing w:before="144" w:beforeAutospacing="0" w:after="288" w:afterAutospacing="0" w:line="300" w:lineRule="atLeast"/>
        <w:jc w:val="center"/>
        <w:rPr>
          <w:rStyle w:val="aa"/>
          <w:b/>
          <w:bCs/>
          <w:i w:val="0"/>
          <w:color w:val="000000" w:themeColor="text1"/>
        </w:rPr>
      </w:pPr>
      <w:r w:rsidRPr="00C645D4">
        <w:rPr>
          <w:rStyle w:val="aa"/>
          <w:b/>
          <w:bCs/>
          <w:i w:val="0"/>
          <w:color w:val="000000" w:themeColor="text1"/>
        </w:rPr>
        <w:t>Если твой товарищ попал в беду,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а ты один не в силах помочь, –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  зови, кричи, делай все возможное, чтобы привлечь внимание других людей для оказания помощи.</w:t>
      </w:r>
      <w:r w:rsidR="008A5877" w:rsidRPr="00C645D4">
        <w:rPr>
          <w:rStyle w:val="aa"/>
          <w:b/>
          <w:bCs/>
          <w:i w:val="0"/>
          <w:color w:val="000000" w:themeColor="text1"/>
        </w:rPr>
        <w:t xml:space="preserve">    </w:t>
      </w:r>
    </w:p>
    <w:p w:rsidR="008A5877" w:rsidRPr="00D93B85" w:rsidRDefault="008A5877" w:rsidP="008A5877">
      <w:pPr>
        <w:rPr>
          <w:rFonts w:ascii="Times New Roman" w:hAnsi="Times New Roman"/>
          <w:b/>
          <w:sz w:val="24"/>
          <w:szCs w:val="24"/>
        </w:rPr>
      </w:pPr>
      <w:r w:rsidRPr="00D93B85">
        <w:rPr>
          <w:rFonts w:ascii="Times New Roman" w:hAnsi="Times New Roman"/>
          <w:b/>
          <w:sz w:val="24"/>
          <w:szCs w:val="24"/>
        </w:rPr>
        <w:t>Эти номера телефонов нужно помнить</w:t>
      </w:r>
      <w:r w:rsidR="00D93B85">
        <w:rPr>
          <w:rFonts w:ascii="Times New Roman" w:hAnsi="Times New Roman"/>
          <w:b/>
          <w:sz w:val="24"/>
          <w:szCs w:val="24"/>
        </w:rPr>
        <w:t xml:space="preserve">       </w:t>
      </w:r>
      <w:r w:rsidRPr="00D93B85">
        <w:rPr>
          <w:rFonts w:ascii="Times New Roman" w:hAnsi="Times New Roman"/>
          <w:b/>
          <w:sz w:val="24"/>
          <w:szCs w:val="24"/>
        </w:rPr>
        <w:t xml:space="preserve"> в любой ситуации</w:t>
      </w:r>
    </w:p>
    <w:p w:rsidR="008A5877" w:rsidRPr="008A5877" w:rsidRDefault="008A5877" w:rsidP="008A5877">
      <w:pPr>
        <w:pStyle w:val="a5"/>
        <w:shd w:val="clear" w:color="auto" w:fill="FFFFFF"/>
        <w:spacing w:before="144" w:beforeAutospacing="0" w:after="288" w:afterAutospacing="0" w:line="300" w:lineRule="atLeast"/>
        <w:rPr>
          <w:rFonts w:ascii="Verdana" w:hAnsi="Verdana"/>
          <w:b/>
          <w:bCs/>
          <w:i/>
          <w:iCs/>
          <w:color w:val="494949"/>
          <w:sz w:val="18"/>
          <w:szCs w:val="18"/>
        </w:rPr>
      </w:pPr>
      <w:r>
        <w:rPr>
          <w:rStyle w:val="aa"/>
          <w:rFonts w:ascii="Verdana" w:hAnsi="Verdana"/>
          <w:b/>
          <w:bCs/>
          <w:color w:val="494949"/>
          <w:sz w:val="18"/>
          <w:szCs w:val="18"/>
        </w:rPr>
        <w:t xml:space="preserve">          </w:t>
      </w:r>
    </w:p>
    <w:p w:rsidR="008A5877" w:rsidRDefault="003306B1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.25pt;margin-top:-19.05pt;width:21.4pt;height:47.3pt;z-index:251660288" o:allowincell="f">
            <v:imagedata r:id="rId7" o:title=""/>
          </v:shape>
          <o:OLEObject Type="Embed" ProgID="MS_ClipArt_Gallery" ShapeID="_x0000_s1026" DrawAspect="Content" ObjectID="_1821513520" r:id="rId8"/>
        </w:pict>
      </w:r>
      <w:r w:rsidR="00DA3F38" w:rsidRPr="00CB5683">
        <w:rPr>
          <w:rFonts w:ascii="Times New Roman" w:hAnsi="Times New Roman"/>
          <w:b/>
          <w:sz w:val="28"/>
        </w:rPr>
        <w:t xml:space="preserve">01, </w:t>
      </w:r>
    </w:p>
    <w:p w:rsidR="00DA3F38" w:rsidRDefault="006E5A89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01,</w:t>
      </w: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112  –</w:t>
      </w:r>
      <w:r w:rsidR="00DA3F38" w:rsidRPr="00CB5683">
        <w:rPr>
          <w:rFonts w:ascii="Times New Roman" w:hAnsi="Times New Roman"/>
          <w:b/>
          <w:sz w:val="28"/>
        </w:rPr>
        <w:t xml:space="preserve"> Единая служба экстренно</w:t>
      </w:r>
      <w:r w:rsidR="00DA3F38">
        <w:rPr>
          <w:rFonts w:ascii="Times New Roman" w:hAnsi="Times New Roman"/>
          <w:b/>
          <w:sz w:val="28"/>
        </w:rPr>
        <w:t>го реагирования</w:t>
      </w:r>
      <w:r w:rsidR="00DA3F38">
        <w:rPr>
          <w:rFonts w:ascii="Times New Roman" w:hAnsi="Times New Roman"/>
          <w:b/>
          <w:sz w:val="28"/>
        </w:rPr>
        <w:br/>
      </w:r>
      <w:r w:rsidR="00DA3F38" w:rsidRPr="00CB5683">
        <w:rPr>
          <w:rFonts w:ascii="Times New Roman" w:hAnsi="Times New Roman"/>
          <w:b/>
          <w:sz w:val="28"/>
        </w:rPr>
        <w:t>на чрезвычайные ситуации Республики Марий</w:t>
      </w:r>
      <w:r w:rsidR="00DA3F38" w:rsidRPr="00BB359B">
        <w:rPr>
          <w:rFonts w:ascii="Times New Roman" w:hAnsi="Times New Roman"/>
          <w:b/>
          <w:sz w:val="28"/>
        </w:rPr>
        <w:t xml:space="preserve"> </w:t>
      </w:r>
      <w:r w:rsidR="00DA3F38" w:rsidRPr="00CB5683">
        <w:rPr>
          <w:rFonts w:ascii="Times New Roman" w:hAnsi="Times New Roman"/>
          <w:b/>
          <w:sz w:val="28"/>
        </w:rPr>
        <w:t>Эл</w:t>
      </w:r>
    </w:p>
    <w:p w:rsidR="00BE683F" w:rsidRPr="00DA3F38" w:rsidRDefault="00BE683F" w:rsidP="000537AF">
      <w:pPr>
        <w:jc w:val="both"/>
        <w:rPr>
          <w:rFonts w:ascii="Times New Roman" w:hAnsi="Times New Roman"/>
          <w:b/>
          <w:sz w:val="28"/>
        </w:rPr>
      </w:pPr>
    </w:p>
    <w:p w:rsidR="00DA3F38" w:rsidRDefault="00DA3F38" w:rsidP="007C771D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DA3F38" w:rsidRDefault="00DA3F38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P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P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4686F" w:rsidRDefault="00B55D43" w:rsidP="00CB568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РГ</w:t>
      </w:r>
      <w:r w:rsidR="00390F67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У </w:t>
      </w:r>
      <w:r w:rsidR="00943020">
        <w:rPr>
          <w:rFonts w:ascii="Times New Roman" w:hAnsi="Times New Roman"/>
          <w:sz w:val="28"/>
          <w:szCs w:val="28"/>
        </w:rPr>
        <w:t xml:space="preserve">ДПО </w:t>
      </w:r>
      <w:r>
        <w:rPr>
          <w:rFonts w:ascii="Times New Roman" w:hAnsi="Times New Roman"/>
          <w:sz w:val="28"/>
          <w:szCs w:val="28"/>
        </w:rPr>
        <w:t>«</w:t>
      </w:r>
      <w:r w:rsidR="007A4681">
        <w:rPr>
          <w:rFonts w:ascii="Times New Roman" w:hAnsi="Times New Roman"/>
          <w:sz w:val="28"/>
          <w:szCs w:val="28"/>
        </w:rPr>
        <w:t>УМЦ ЭБ и ЗН»</w:t>
      </w:r>
      <w:r>
        <w:rPr>
          <w:rFonts w:ascii="Times New Roman" w:hAnsi="Times New Roman"/>
          <w:sz w:val="28"/>
          <w:szCs w:val="28"/>
        </w:rPr>
        <w:t>»</w:t>
      </w:r>
    </w:p>
    <w:p w:rsidR="0074686F" w:rsidRDefault="00DA3F38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076325" cy="1143000"/>
            <wp:effectExtent l="19050" t="0" r="9525" b="0"/>
            <wp:docPr id="1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686F" w:rsidRDefault="0074686F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4686F" w:rsidRDefault="00943020" w:rsidP="00B55D43">
      <w:pPr>
        <w:spacing w:after="0" w:line="240" w:lineRule="auto"/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ПАМЯТКА</w:t>
      </w:r>
    </w:p>
    <w:p w:rsidR="008B0F23" w:rsidRPr="00B55D43" w:rsidRDefault="008B0F23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03117" w:rsidRDefault="00803117" w:rsidP="00390F67">
      <w:pPr>
        <w:spacing w:after="0" w:line="240" w:lineRule="auto"/>
        <w:jc w:val="center"/>
        <w:rPr>
          <w:rFonts w:ascii="Times New Roman" w:hAnsi="Times New Roman"/>
          <w:sz w:val="40"/>
          <w:szCs w:val="40"/>
        </w:rPr>
      </w:pPr>
    </w:p>
    <w:p w:rsidR="00F020CE" w:rsidRDefault="00F020CE" w:rsidP="008B0F23">
      <w:pPr>
        <w:spacing w:after="0" w:line="240" w:lineRule="auto"/>
        <w:jc w:val="center"/>
        <w:rPr>
          <w:rFonts w:ascii="Times New Roman" w:hAnsi="Times New Roman"/>
          <w:b/>
          <w:noProof/>
          <w:sz w:val="36"/>
          <w:szCs w:val="36"/>
          <w:lang w:eastAsia="ru-RU"/>
        </w:rPr>
      </w:pPr>
    </w:p>
    <w:p w:rsidR="008B0F23" w:rsidRDefault="00DA3F38" w:rsidP="008B0F23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noProof/>
          <w:sz w:val="36"/>
          <w:szCs w:val="36"/>
          <w:lang w:eastAsia="ru-RU"/>
        </w:rPr>
        <w:drawing>
          <wp:inline distT="0" distB="0" distL="0" distR="0">
            <wp:extent cx="2571750" cy="1676400"/>
            <wp:effectExtent l="19050" t="0" r="0" b="0"/>
            <wp:docPr id="6" name="Рисунок 6" descr="C:\Documents and Settings\Admin\Рабочий стол\3033447_lar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3033447_large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20CE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F020CE" w:rsidRPr="00991C51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Осторожно,</w:t>
      </w:r>
      <w:r w:rsidR="00A00AAF">
        <w:rPr>
          <w:rFonts w:ascii="Times New Roman" w:hAnsi="Times New Roman"/>
          <w:b/>
          <w:sz w:val="36"/>
          <w:szCs w:val="36"/>
          <w:lang w:val="en-US"/>
        </w:rPr>
        <w:t xml:space="preserve"> </w:t>
      </w:r>
      <w:r>
        <w:rPr>
          <w:rFonts w:ascii="Times New Roman" w:hAnsi="Times New Roman"/>
          <w:b/>
          <w:sz w:val="36"/>
          <w:szCs w:val="36"/>
        </w:rPr>
        <w:t>ледостав!</w:t>
      </w:r>
    </w:p>
    <w:p w:rsidR="008B0F23" w:rsidRDefault="008B0F23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P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74686F" w:rsidSect="00FF47F4">
      <w:pgSz w:w="16838" w:h="11906" w:orient="landscape"/>
      <w:pgMar w:top="426" w:right="536" w:bottom="284" w:left="567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14066"/>
    <w:multiLevelType w:val="multilevel"/>
    <w:tmpl w:val="00B67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A85CE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26454C84"/>
    <w:multiLevelType w:val="multilevel"/>
    <w:tmpl w:val="4976A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E7094F"/>
    <w:multiLevelType w:val="multilevel"/>
    <w:tmpl w:val="A698A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BA501CE"/>
    <w:multiLevelType w:val="multilevel"/>
    <w:tmpl w:val="D138E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5EF1496"/>
    <w:multiLevelType w:val="multilevel"/>
    <w:tmpl w:val="FB20C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52406E"/>
    <w:multiLevelType w:val="multilevel"/>
    <w:tmpl w:val="E1808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BDF76C2"/>
    <w:multiLevelType w:val="multilevel"/>
    <w:tmpl w:val="81C4A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C4E7F48"/>
    <w:multiLevelType w:val="multilevel"/>
    <w:tmpl w:val="988CC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E4E4F8C"/>
    <w:multiLevelType w:val="multilevel"/>
    <w:tmpl w:val="ED7C6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11137A8"/>
    <w:multiLevelType w:val="multilevel"/>
    <w:tmpl w:val="EBC22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9321573"/>
    <w:multiLevelType w:val="hybridMultilevel"/>
    <w:tmpl w:val="5D6A3C5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D6079C"/>
    <w:multiLevelType w:val="hybridMultilevel"/>
    <w:tmpl w:val="76C4BD3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92250C"/>
    <w:multiLevelType w:val="multilevel"/>
    <w:tmpl w:val="FAC27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3DD5961"/>
    <w:multiLevelType w:val="multilevel"/>
    <w:tmpl w:val="5A445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9C66E73"/>
    <w:multiLevelType w:val="hybridMultilevel"/>
    <w:tmpl w:val="2F0E75C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9"/>
  </w:num>
  <w:num w:numId="4">
    <w:abstractNumId w:val="14"/>
  </w:num>
  <w:num w:numId="5">
    <w:abstractNumId w:val="15"/>
  </w:num>
  <w:num w:numId="6">
    <w:abstractNumId w:val="12"/>
  </w:num>
  <w:num w:numId="7">
    <w:abstractNumId w:val="11"/>
  </w:num>
  <w:num w:numId="8">
    <w:abstractNumId w:val="0"/>
  </w:num>
  <w:num w:numId="9">
    <w:abstractNumId w:val="4"/>
  </w:num>
  <w:num w:numId="10">
    <w:abstractNumId w:val="13"/>
  </w:num>
  <w:num w:numId="11">
    <w:abstractNumId w:val="3"/>
  </w:num>
  <w:num w:numId="12">
    <w:abstractNumId w:val="2"/>
  </w:num>
  <w:num w:numId="13">
    <w:abstractNumId w:val="6"/>
  </w:num>
  <w:num w:numId="14">
    <w:abstractNumId w:val="8"/>
  </w:num>
  <w:num w:numId="15">
    <w:abstractNumId w:val="5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70E1A"/>
    <w:rsid w:val="0000456B"/>
    <w:rsid w:val="00011237"/>
    <w:rsid w:val="00024347"/>
    <w:rsid w:val="00024683"/>
    <w:rsid w:val="000537AF"/>
    <w:rsid w:val="00057771"/>
    <w:rsid w:val="000624A4"/>
    <w:rsid w:val="0009558E"/>
    <w:rsid w:val="000A26E9"/>
    <w:rsid w:val="000C05B6"/>
    <w:rsid w:val="000C446A"/>
    <w:rsid w:val="00153415"/>
    <w:rsid w:val="0016413F"/>
    <w:rsid w:val="00191B66"/>
    <w:rsid w:val="001A2D09"/>
    <w:rsid w:val="001C2573"/>
    <w:rsid w:val="001E3CD3"/>
    <w:rsid w:val="00215B10"/>
    <w:rsid w:val="00231D62"/>
    <w:rsid w:val="002460E8"/>
    <w:rsid w:val="00265E12"/>
    <w:rsid w:val="00270E1A"/>
    <w:rsid w:val="00290831"/>
    <w:rsid w:val="002A3615"/>
    <w:rsid w:val="002C2615"/>
    <w:rsid w:val="002D7845"/>
    <w:rsid w:val="002E17B5"/>
    <w:rsid w:val="002F6D66"/>
    <w:rsid w:val="002F6FBE"/>
    <w:rsid w:val="00312A39"/>
    <w:rsid w:val="003306B1"/>
    <w:rsid w:val="00360EB9"/>
    <w:rsid w:val="00383DAC"/>
    <w:rsid w:val="00390F67"/>
    <w:rsid w:val="00394934"/>
    <w:rsid w:val="003A2645"/>
    <w:rsid w:val="003F588B"/>
    <w:rsid w:val="003F6F7A"/>
    <w:rsid w:val="00413707"/>
    <w:rsid w:val="0042339E"/>
    <w:rsid w:val="0042549B"/>
    <w:rsid w:val="0044093A"/>
    <w:rsid w:val="004467F8"/>
    <w:rsid w:val="00453402"/>
    <w:rsid w:val="00470A70"/>
    <w:rsid w:val="004721F2"/>
    <w:rsid w:val="00473F17"/>
    <w:rsid w:val="0049634B"/>
    <w:rsid w:val="004975A2"/>
    <w:rsid w:val="004D1C03"/>
    <w:rsid w:val="004E47E2"/>
    <w:rsid w:val="004F2EF6"/>
    <w:rsid w:val="0051157A"/>
    <w:rsid w:val="00521774"/>
    <w:rsid w:val="00552DC4"/>
    <w:rsid w:val="00561FF6"/>
    <w:rsid w:val="005659B9"/>
    <w:rsid w:val="00571EF8"/>
    <w:rsid w:val="0058102A"/>
    <w:rsid w:val="005924CF"/>
    <w:rsid w:val="005A38F1"/>
    <w:rsid w:val="006021C8"/>
    <w:rsid w:val="0060262A"/>
    <w:rsid w:val="00631C6E"/>
    <w:rsid w:val="00633B3D"/>
    <w:rsid w:val="00634339"/>
    <w:rsid w:val="0063534B"/>
    <w:rsid w:val="0063612A"/>
    <w:rsid w:val="00637E8C"/>
    <w:rsid w:val="00661C32"/>
    <w:rsid w:val="00677825"/>
    <w:rsid w:val="00682B0E"/>
    <w:rsid w:val="00685D83"/>
    <w:rsid w:val="00697D1B"/>
    <w:rsid w:val="006A1CFB"/>
    <w:rsid w:val="006C5635"/>
    <w:rsid w:val="006D1E5F"/>
    <w:rsid w:val="006D4E86"/>
    <w:rsid w:val="006E5A89"/>
    <w:rsid w:val="006E6A94"/>
    <w:rsid w:val="006F3658"/>
    <w:rsid w:val="007328F7"/>
    <w:rsid w:val="0074224A"/>
    <w:rsid w:val="0074686F"/>
    <w:rsid w:val="00763CAB"/>
    <w:rsid w:val="00776C0E"/>
    <w:rsid w:val="007A4046"/>
    <w:rsid w:val="007A4681"/>
    <w:rsid w:val="007C771D"/>
    <w:rsid w:val="007D28FB"/>
    <w:rsid w:val="007F2A53"/>
    <w:rsid w:val="00803117"/>
    <w:rsid w:val="00807DF5"/>
    <w:rsid w:val="00810082"/>
    <w:rsid w:val="00810943"/>
    <w:rsid w:val="00810DD6"/>
    <w:rsid w:val="0082643A"/>
    <w:rsid w:val="00872CB8"/>
    <w:rsid w:val="00890D5E"/>
    <w:rsid w:val="0089403D"/>
    <w:rsid w:val="00896D20"/>
    <w:rsid w:val="008A5877"/>
    <w:rsid w:val="008B0F23"/>
    <w:rsid w:val="008D5CA4"/>
    <w:rsid w:val="008E68AD"/>
    <w:rsid w:val="00943020"/>
    <w:rsid w:val="0094316F"/>
    <w:rsid w:val="0096057C"/>
    <w:rsid w:val="00982D19"/>
    <w:rsid w:val="00991C51"/>
    <w:rsid w:val="00993446"/>
    <w:rsid w:val="00A00AAF"/>
    <w:rsid w:val="00A02E70"/>
    <w:rsid w:val="00A119D5"/>
    <w:rsid w:val="00A32C9D"/>
    <w:rsid w:val="00A333A3"/>
    <w:rsid w:val="00A37539"/>
    <w:rsid w:val="00A5001B"/>
    <w:rsid w:val="00A641E2"/>
    <w:rsid w:val="00A64889"/>
    <w:rsid w:val="00A67235"/>
    <w:rsid w:val="00A76EAF"/>
    <w:rsid w:val="00AB01CA"/>
    <w:rsid w:val="00AB1759"/>
    <w:rsid w:val="00AB531F"/>
    <w:rsid w:val="00AC1990"/>
    <w:rsid w:val="00B208AB"/>
    <w:rsid w:val="00B23221"/>
    <w:rsid w:val="00B55C66"/>
    <w:rsid w:val="00B55D43"/>
    <w:rsid w:val="00B727BE"/>
    <w:rsid w:val="00B94BAA"/>
    <w:rsid w:val="00B95DAE"/>
    <w:rsid w:val="00BA4955"/>
    <w:rsid w:val="00BB359B"/>
    <w:rsid w:val="00BC0549"/>
    <w:rsid w:val="00BD1105"/>
    <w:rsid w:val="00BD77A3"/>
    <w:rsid w:val="00BE3982"/>
    <w:rsid w:val="00BE5467"/>
    <w:rsid w:val="00BE683F"/>
    <w:rsid w:val="00BF6191"/>
    <w:rsid w:val="00BF6CEC"/>
    <w:rsid w:val="00BF7324"/>
    <w:rsid w:val="00C073C4"/>
    <w:rsid w:val="00C07F23"/>
    <w:rsid w:val="00C20BC8"/>
    <w:rsid w:val="00C25071"/>
    <w:rsid w:val="00C4408C"/>
    <w:rsid w:val="00C44B9C"/>
    <w:rsid w:val="00C55200"/>
    <w:rsid w:val="00C645D4"/>
    <w:rsid w:val="00C70EA9"/>
    <w:rsid w:val="00C73129"/>
    <w:rsid w:val="00C818C8"/>
    <w:rsid w:val="00C86321"/>
    <w:rsid w:val="00C97B04"/>
    <w:rsid w:val="00CB5683"/>
    <w:rsid w:val="00CC1C99"/>
    <w:rsid w:val="00CC51D3"/>
    <w:rsid w:val="00CD1A11"/>
    <w:rsid w:val="00CE6ED0"/>
    <w:rsid w:val="00D16EC2"/>
    <w:rsid w:val="00D17D20"/>
    <w:rsid w:val="00D42B6E"/>
    <w:rsid w:val="00D44869"/>
    <w:rsid w:val="00D52FB5"/>
    <w:rsid w:val="00D6751F"/>
    <w:rsid w:val="00D93B85"/>
    <w:rsid w:val="00DA3F38"/>
    <w:rsid w:val="00DE3D61"/>
    <w:rsid w:val="00DE789F"/>
    <w:rsid w:val="00E005CF"/>
    <w:rsid w:val="00E4112C"/>
    <w:rsid w:val="00E43798"/>
    <w:rsid w:val="00E457B6"/>
    <w:rsid w:val="00E77B20"/>
    <w:rsid w:val="00E84734"/>
    <w:rsid w:val="00E91DC7"/>
    <w:rsid w:val="00E94021"/>
    <w:rsid w:val="00EC49B2"/>
    <w:rsid w:val="00EC51FB"/>
    <w:rsid w:val="00ED7F43"/>
    <w:rsid w:val="00EE3517"/>
    <w:rsid w:val="00F020CE"/>
    <w:rsid w:val="00F44744"/>
    <w:rsid w:val="00F66788"/>
    <w:rsid w:val="00F959C0"/>
    <w:rsid w:val="00FA0D4C"/>
    <w:rsid w:val="00FB34D3"/>
    <w:rsid w:val="00FB4EB0"/>
    <w:rsid w:val="00FD6010"/>
    <w:rsid w:val="00FE0292"/>
    <w:rsid w:val="00FE3192"/>
    <w:rsid w:val="00FE4D14"/>
    <w:rsid w:val="00FF470D"/>
    <w:rsid w:val="00FF47F4"/>
    <w:rsid w:val="00FF5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CE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683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5D43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link w:val="30"/>
    <w:uiPriority w:val="9"/>
    <w:qFormat/>
    <w:rsid w:val="000537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0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0E1A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270E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1">
    <w:name w:val="Body Text 3"/>
    <w:basedOn w:val="a"/>
    <w:link w:val="32"/>
    <w:rsid w:val="00CB5683"/>
    <w:pPr>
      <w:spacing w:after="0" w:line="240" w:lineRule="auto"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32">
    <w:name w:val="Основной текст 3 Знак"/>
    <w:basedOn w:val="a0"/>
    <w:link w:val="3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55D4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6">
    <w:name w:val="List Paragraph"/>
    <w:basedOn w:val="a"/>
    <w:uiPriority w:val="34"/>
    <w:qFormat/>
    <w:rsid w:val="00B55D43"/>
    <w:pPr>
      <w:ind w:left="720"/>
      <w:contextualSpacing/>
    </w:pPr>
  </w:style>
  <w:style w:type="character" w:styleId="a7">
    <w:name w:val="Hyperlink"/>
    <w:basedOn w:val="a0"/>
    <w:rsid w:val="00191B66"/>
    <w:rPr>
      <w:color w:val="0000FF"/>
      <w:u w:val="single"/>
    </w:rPr>
  </w:style>
  <w:style w:type="paragraph" w:styleId="a8">
    <w:name w:val="caption"/>
    <w:basedOn w:val="a"/>
    <w:next w:val="a"/>
    <w:uiPriority w:val="35"/>
    <w:unhideWhenUsed/>
    <w:qFormat/>
    <w:rsid w:val="002F6D66"/>
    <w:rPr>
      <w:b/>
      <w:bCs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rsid w:val="000537AF"/>
    <w:rPr>
      <w:rFonts w:ascii="Times New Roman" w:eastAsia="Times New Roman" w:hAnsi="Times New Roman"/>
      <w:b/>
      <w:bCs/>
      <w:sz w:val="27"/>
      <w:szCs w:val="27"/>
    </w:rPr>
  </w:style>
  <w:style w:type="paragraph" w:customStyle="1" w:styleId="rtejustify">
    <w:name w:val="rtejustify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0537AF"/>
    <w:rPr>
      <w:b/>
      <w:bCs/>
    </w:rPr>
  </w:style>
  <w:style w:type="character" w:styleId="aa">
    <w:name w:val="Emphasis"/>
    <w:basedOn w:val="a0"/>
    <w:uiPriority w:val="20"/>
    <w:qFormat/>
    <w:rsid w:val="000537AF"/>
    <w:rPr>
      <w:i/>
      <w:iCs/>
    </w:rPr>
  </w:style>
  <w:style w:type="paragraph" w:customStyle="1" w:styleId="rteleft">
    <w:name w:val="rteleft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537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23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customXml" Target="../customXml/item3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51FA039-08DC-4FE8-88A4-2DEC1F6650E7}"/>
</file>

<file path=customXml/itemProps2.xml><?xml version="1.0" encoding="utf-8"?>
<ds:datastoreItem xmlns:ds="http://schemas.openxmlformats.org/officeDocument/2006/customXml" ds:itemID="{35EB86FD-639A-4570-96E8-CAA2C828FC7F}"/>
</file>

<file path=customXml/itemProps3.xml><?xml version="1.0" encoding="utf-8"?>
<ds:datastoreItem xmlns:ds="http://schemas.openxmlformats.org/officeDocument/2006/customXml" ds:itemID="{F95941F8-5114-4E72-80D6-1F6767AAD16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989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6619</CharactersWithSpaces>
  <SharedDoc>false</SharedDoc>
  <HLinks>
    <vt:vector size="6" baseType="variant">
      <vt:variant>
        <vt:i4>7929962</vt:i4>
      </vt:variant>
      <vt:variant>
        <vt:i4>0</vt:i4>
      </vt:variant>
      <vt:variant>
        <vt:i4>0</vt:i4>
      </vt:variant>
      <vt:variant>
        <vt:i4>5</vt:i4>
      </vt:variant>
      <vt:variant>
        <vt:lpwstr>http://www.umc-mari.ru/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us03</cp:lastModifiedBy>
  <cp:revision>13</cp:revision>
  <cp:lastPrinted>2011-02-28T06:41:00Z</cp:lastPrinted>
  <dcterms:created xsi:type="dcterms:W3CDTF">2012-07-08T16:57:00Z</dcterms:created>
  <dcterms:modified xsi:type="dcterms:W3CDTF">2025-10-09T08:12:00Z</dcterms:modified>
</cp:coreProperties>
</file>